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0076" w:rsidRDefault="003F0076" w:rsidP="003F007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3F0076" w:rsidRDefault="003F0076" w:rsidP="003F007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3F0076" w:rsidRDefault="003F0076" w:rsidP="003F007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3F0076" w:rsidP="003F0076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14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3F0076" w:rsidRDefault="003F0076" w:rsidP="003F007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3F0076" w:rsidRDefault="003F0076" w:rsidP="003F007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3F0076" w:rsidRDefault="003F0076" w:rsidP="003F007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3F0076" w:rsidP="003F0076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14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3F0076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20 Irregular Migrants (Along with 23 Children) Were Rescued Off the Coast of </w:t>
      </w:r>
      <w:r w:rsidR="0057534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3F007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13 July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Urla</w:t>
      </w:r>
      <w:r>
        <w:rPr>
          <w:rFonts w:ascii="Arial" w:hAnsi="Arial" w:cs="Arial"/>
          <w:sz w:val="22"/>
          <w:szCs w:val="22"/>
        </w:rPr>
        <w:t xml:space="preserve"> district, and 20 irregular migrants</w:t>
      </w:r>
      <w:r>
        <w:rPr>
          <w:rFonts w:ascii="Arial" w:hAnsi="Arial" w:cs="Arial"/>
          <w:sz w:val="22"/>
          <w:szCs w:val="22"/>
        </w:rPr>
        <w:t xml:space="preserve"> (along with 23 children)</w:t>
      </w:r>
      <w:r>
        <w:rPr>
          <w:rFonts w:ascii="Arial" w:hAnsi="Arial" w:cs="Arial"/>
          <w:sz w:val="22"/>
          <w:szCs w:val="22"/>
        </w:rPr>
        <w:t xml:space="preserve"> on the inflatable boat that was pushed back into Turkish territorial waters by Greek assets, were rescued by the dispatched </w:t>
      </w:r>
      <w:r>
        <w:rPr>
          <w:rFonts w:ascii="Arial" w:hAnsi="Arial" w:cs="Arial"/>
          <w:sz w:val="22"/>
          <w:szCs w:val="22"/>
        </w:rPr>
        <w:t>TUR CG Ship (TCSG-311)</w:t>
      </w:r>
      <w:r w:rsidR="003502FA"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DB2F26" w:rsidP="00F91740">
      <w:pPr>
        <w:jc w:val="center"/>
        <w:rPr>
          <w:rFonts w:ascii="Arial" w:hAnsi="Arial" w:cs="Arial"/>
          <w:sz w:val="22"/>
        </w:rPr>
      </w:pPr>
      <w:r w:rsidRPr="00DB2F26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8752" behindDoc="1" locked="0" layoutInCell="1" allowOverlap="1" wp14:anchorId="229E4D06" wp14:editId="2DFDAC6F">
            <wp:simplePos x="0" y="0"/>
            <wp:positionH relativeFrom="margin">
              <wp:align>center</wp:align>
            </wp:positionH>
            <wp:positionV relativeFrom="paragraph">
              <wp:posOffset>174064</wp:posOffset>
            </wp:positionV>
            <wp:extent cx="5303520" cy="3976370"/>
            <wp:effectExtent l="0" t="0" r="0" b="5080"/>
            <wp:wrapTight wrapText="bothSides">
              <wp:wrapPolygon edited="0">
                <wp:start x="0" y="0"/>
                <wp:lineTo x="0" y="21524"/>
                <wp:lineTo x="21491" y="21524"/>
                <wp:lineTo x="21491" y="0"/>
                <wp:lineTo x="0" y="0"/>
              </wp:wrapPolygon>
            </wp:wrapTight>
            <wp:docPr id="1" name="Resim 1" descr="E:\01-TEMMUZ\13 Temmuz\isay\14Tem24Urla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13 Temmuz\isay\14Tem24Urla4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397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0076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B7D2E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03C93-384C-4024-9229-41F73B3C6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902</cp:revision>
  <cp:lastPrinted>2024-07-01T08:30:00Z</cp:lastPrinted>
  <dcterms:created xsi:type="dcterms:W3CDTF">2022-08-27T13:58:00Z</dcterms:created>
  <dcterms:modified xsi:type="dcterms:W3CDTF">2024-07-16T05:46:00Z</dcterms:modified>
</cp:coreProperties>
</file>